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67" w:rsidRPr="00620AFC" w:rsidRDefault="00620AFC" w:rsidP="00620AFC">
      <w:pPr>
        <w:jc w:val="center"/>
        <w:rPr>
          <w:sz w:val="32"/>
          <w:szCs w:val="32"/>
        </w:rPr>
      </w:pPr>
      <w:r w:rsidRPr="00620AFC">
        <w:rPr>
          <w:sz w:val="32"/>
          <w:szCs w:val="32"/>
        </w:rPr>
        <w:t>Chapter 11 Renaissance</w:t>
      </w:r>
    </w:p>
    <w:p w:rsidR="00620AFC" w:rsidRPr="00620AFC" w:rsidRDefault="00620AFC" w:rsidP="00620AFC">
      <w:pPr>
        <w:jc w:val="center"/>
        <w:rPr>
          <w:sz w:val="32"/>
          <w:szCs w:val="32"/>
        </w:rPr>
      </w:pPr>
      <w:r w:rsidRPr="00620AFC">
        <w:rPr>
          <w:sz w:val="32"/>
          <w:szCs w:val="32"/>
        </w:rPr>
        <w:t>Study Guide</w:t>
      </w:r>
    </w:p>
    <w:p w:rsidR="00620AFC" w:rsidRPr="00620AFC" w:rsidRDefault="00620AFC" w:rsidP="00620AFC">
      <w:pPr>
        <w:rPr>
          <w:sz w:val="32"/>
          <w:szCs w:val="32"/>
        </w:rPr>
      </w:pP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Birthplace of the Renaissance, city and country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Reason the Renaissance began there</w:t>
      </w:r>
    </w:p>
    <w:p w:rsidR="00620AFC" w:rsidRDefault="00620AFC" w:rsidP="00620AFC">
      <w:pPr>
        <w:rPr>
          <w:sz w:val="32"/>
          <w:szCs w:val="32"/>
        </w:rPr>
      </w:pP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The Vatican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Sistine Chapel</w:t>
      </w:r>
    </w:p>
    <w:p w:rsidR="00620AFC" w:rsidRDefault="00620AFC" w:rsidP="00620AFC">
      <w:pPr>
        <w:rPr>
          <w:sz w:val="32"/>
          <w:szCs w:val="32"/>
        </w:rPr>
      </w:pP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Leonardo da Vinci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Michelangelo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Raphael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Botticelli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Giotto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Hans Holbein</w:t>
      </w:r>
    </w:p>
    <w:p w:rsidR="00620AFC" w:rsidRDefault="00620AFC" w:rsidP="00620AFC">
      <w:pPr>
        <w:rPr>
          <w:sz w:val="32"/>
          <w:szCs w:val="32"/>
        </w:rPr>
      </w:pP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Lorenzo de Medici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Renaissance</w:t>
      </w:r>
    </w:p>
    <w:p w:rsid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High Renaissance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Reformation</w:t>
      </w:r>
    </w:p>
    <w:p w:rsidR="00620AFC" w:rsidRPr="00620AFC" w:rsidRDefault="00620AFC" w:rsidP="00620AFC">
      <w:pPr>
        <w:rPr>
          <w:sz w:val="32"/>
          <w:szCs w:val="32"/>
        </w:rPr>
      </w:pP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Lute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Consequences of printing</w:t>
      </w:r>
    </w:p>
    <w:p w:rsid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Johannes Gutenberg</w:t>
      </w:r>
    </w:p>
    <w:p w:rsidR="00620AFC" w:rsidRPr="00620AFC" w:rsidRDefault="00620AFC" w:rsidP="00620AFC">
      <w:pPr>
        <w:rPr>
          <w:sz w:val="32"/>
          <w:szCs w:val="32"/>
        </w:rPr>
      </w:pP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Cervantes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Shakespeare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Castiglione</w:t>
      </w:r>
    </w:p>
    <w:p w:rsidR="00620AFC" w:rsidRP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Erasmus</w:t>
      </w:r>
    </w:p>
    <w:p w:rsidR="00620AFC" w:rsidRDefault="00620AFC" w:rsidP="00620AFC">
      <w:pPr>
        <w:rPr>
          <w:sz w:val="32"/>
          <w:szCs w:val="32"/>
        </w:rPr>
      </w:pPr>
      <w:r w:rsidRPr="00620AFC">
        <w:rPr>
          <w:sz w:val="32"/>
          <w:szCs w:val="32"/>
        </w:rPr>
        <w:t>Sir Thomas More</w:t>
      </w:r>
    </w:p>
    <w:p w:rsidR="00620AFC" w:rsidRPr="00620AFC" w:rsidRDefault="00620AFC" w:rsidP="00620AFC">
      <w:pPr>
        <w:rPr>
          <w:sz w:val="32"/>
          <w:szCs w:val="32"/>
        </w:rPr>
      </w:pPr>
    </w:p>
    <w:p w:rsidR="00620AFC" w:rsidRPr="00620AFC" w:rsidRDefault="00620AFC" w:rsidP="00620AFC">
      <w:pPr>
        <w:ind w:left="1440" w:hanging="1440"/>
        <w:rPr>
          <w:sz w:val="32"/>
          <w:szCs w:val="32"/>
        </w:rPr>
      </w:pPr>
      <w:r w:rsidRPr="00620AFC">
        <w:rPr>
          <w:sz w:val="32"/>
          <w:szCs w:val="32"/>
        </w:rPr>
        <w:t>Contrast the Middle Ages with the Renaissance</w:t>
      </w:r>
    </w:p>
    <w:p w:rsidR="00620AFC" w:rsidRDefault="00620AFC" w:rsidP="00620AFC">
      <w:pPr>
        <w:ind w:left="1440" w:hanging="1440"/>
      </w:pPr>
    </w:p>
    <w:sectPr w:rsidR="00620AFC" w:rsidSect="00E33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7516D"/>
    <w:rsid w:val="004247E1"/>
    <w:rsid w:val="00616BD4"/>
    <w:rsid w:val="00620AFC"/>
    <w:rsid w:val="0066178A"/>
    <w:rsid w:val="0087516D"/>
    <w:rsid w:val="009854BA"/>
    <w:rsid w:val="00C26711"/>
    <w:rsid w:val="00E33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4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Alice Purcell</cp:lastModifiedBy>
  <cp:revision>2</cp:revision>
  <cp:lastPrinted>2012-12-03T13:21:00Z</cp:lastPrinted>
  <dcterms:created xsi:type="dcterms:W3CDTF">2012-12-03T13:21:00Z</dcterms:created>
  <dcterms:modified xsi:type="dcterms:W3CDTF">2012-12-03T13:21:00Z</dcterms:modified>
</cp:coreProperties>
</file>